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4F" w:rsidRPr="004F534F" w:rsidRDefault="001A28FD" w:rsidP="004508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по ИК</w:t>
      </w:r>
      <w:bookmarkStart w:id="0" w:name="_GoBack"/>
      <w:bookmarkEnd w:id="0"/>
      <w:r w:rsidR="004F534F">
        <w:rPr>
          <w:rFonts w:ascii="Times New Roman" w:hAnsi="Times New Roman" w:cs="Times New Roman"/>
          <w:sz w:val="28"/>
          <w:szCs w:val="28"/>
        </w:rPr>
        <w:t>Б в 8 классе на тему:</w:t>
      </w:r>
    </w:p>
    <w:p w:rsidR="00C76DB3" w:rsidRDefault="00C30202" w:rsidP="004508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0D3B" w:rsidRPr="00C30202">
        <w:rPr>
          <w:rFonts w:ascii="Times New Roman" w:hAnsi="Times New Roman" w:cs="Times New Roman"/>
          <w:sz w:val="28"/>
          <w:szCs w:val="28"/>
        </w:rPr>
        <w:t>Мифтахетдин</w:t>
      </w:r>
      <w:proofErr w:type="spellEnd"/>
      <w:r w:rsidR="00BB0D3B" w:rsidRPr="00C3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D3B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0D3B" w:rsidRPr="00C30202">
        <w:rPr>
          <w:rFonts w:ascii="Times New Roman" w:hAnsi="Times New Roman" w:cs="Times New Roman"/>
          <w:sz w:val="28"/>
          <w:szCs w:val="28"/>
        </w:rPr>
        <w:t>отчизны и времени сын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42D9" w:rsidRPr="00C30202" w:rsidRDefault="00AB42D9" w:rsidP="004508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2D9" w:rsidRDefault="00BB0D3B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B0D3B" w:rsidRPr="00C30202" w:rsidRDefault="00BB0D3B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1.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Раскрыть своеобразие личности и творчества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.</w:t>
      </w:r>
    </w:p>
    <w:p w:rsidR="00BB0D3B" w:rsidRPr="00C30202" w:rsidRDefault="00BB0D3B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2.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Определить его роль и значение в развитии башкирской литературы.</w:t>
      </w:r>
    </w:p>
    <w:p w:rsidR="00BB0D3B" w:rsidRPr="00C30202" w:rsidRDefault="00BB0D3B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3.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Воспитывать у учащихся чувст</w:t>
      </w:r>
      <w:r w:rsidR="00C836D0" w:rsidRPr="00C30202">
        <w:rPr>
          <w:rFonts w:ascii="Times New Roman" w:hAnsi="Times New Roman" w:cs="Times New Roman"/>
          <w:sz w:val="28"/>
          <w:szCs w:val="28"/>
        </w:rPr>
        <w:t>во исторической памяти, уважени</w:t>
      </w:r>
      <w:r w:rsidR="00AB42D9">
        <w:rPr>
          <w:rFonts w:ascii="Times New Roman" w:hAnsi="Times New Roman" w:cs="Times New Roman"/>
          <w:sz w:val="28"/>
          <w:szCs w:val="28"/>
        </w:rPr>
        <w:t>е</w:t>
      </w:r>
      <w:r w:rsidRPr="00C30202">
        <w:rPr>
          <w:rFonts w:ascii="Times New Roman" w:hAnsi="Times New Roman" w:cs="Times New Roman"/>
          <w:sz w:val="28"/>
          <w:szCs w:val="28"/>
        </w:rPr>
        <w:t xml:space="preserve"> к творчеству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,</w:t>
      </w:r>
      <w:r w:rsidR="00062B0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духовно-нравственного воспитания у учащихся.</w:t>
      </w:r>
    </w:p>
    <w:p w:rsidR="00C836D0" w:rsidRPr="00C30202" w:rsidRDefault="00C836D0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Оформление урока: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1)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AB42D9">
        <w:rPr>
          <w:rFonts w:ascii="Times New Roman" w:hAnsi="Times New Roman" w:cs="Times New Roman"/>
          <w:sz w:val="28"/>
          <w:szCs w:val="28"/>
        </w:rPr>
        <w:t xml:space="preserve">; </w:t>
      </w:r>
      <w:r w:rsidRPr="00C30202">
        <w:rPr>
          <w:rFonts w:ascii="Times New Roman" w:hAnsi="Times New Roman" w:cs="Times New Roman"/>
          <w:sz w:val="28"/>
          <w:szCs w:val="28"/>
        </w:rPr>
        <w:t>2)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Миякинского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42D9">
        <w:rPr>
          <w:rFonts w:ascii="Times New Roman" w:hAnsi="Times New Roman" w:cs="Times New Roman"/>
          <w:sz w:val="28"/>
          <w:szCs w:val="28"/>
        </w:rPr>
        <w:t xml:space="preserve">; </w:t>
      </w:r>
      <w:r w:rsidRPr="00C30202">
        <w:rPr>
          <w:rFonts w:ascii="Times New Roman" w:hAnsi="Times New Roman" w:cs="Times New Roman"/>
          <w:sz w:val="28"/>
          <w:szCs w:val="28"/>
        </w:rPr>
        <w:t>3)</w:t>
      </w:r>
      <w:r w:rsidR="00AB42D9">
        <w:rPr>
          <w:rFonts w:ascii="Times New Roman" w:hAnsi="Times New Roman" w:cs="Times New Roman"/>
          <w:sz w:val="28"/>
          <w:szCs w:val="28"/>
        </w:rPr>
        <w:t xml:space="preserve"> цифровые носители.</w:t>
      </w:r>
    </w:p>
    <w:p w:rsidR="00C836D0" w:rsidRPr="00AB42D9" w:rsidRDefault="00C836D0" w:rsidP="004508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D9">
        <w:rPr>
          <w:rFonts w:ascii="Times New Roman" w:hAnsi="Times New Roman" w:cs="Times New Roman"/>
          <w:sz w:val="28"/>
          <w:szCs w:val="28"/>
        </w:rPr>
        <w:t>Приветствие учащихся и гостей.</w:t>
      </w:r>
    </w:p>
    <w:p w:rsidR="00C836D0" w:rsidRPr="00C30202" w:rsidRDefault="00C836D0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Добрый день, дорогие ребята,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C836D0" w:rsidRPr="00C30202" w:rsidRDefault="00C836D0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Мы рады приветствовать вас на нашем уроке,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посвященном одному из крупнейших просветителей 19 века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Мифтахетдину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Камалетдиновичу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Камалетдинову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.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В знак п</w:t>
      </w:r>
      <w:r w:rsidR="001C6BA6" w:rsidRPr="00C30202">
        <w:rPr>
          <w:rFonts w:ascii="Times New Roman" w:hAnsi="Times New Roman" w:cs="Times New Roman"/>
          <w:sz w:val="28"/>
          <w:szCs w:val="28"/>
        </w:rPr>
        <w:t>реклонения перед этой личностью, народ одарил его светлым именем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AB42D9">
        <w:rPr>
          <w:rFonts w:ascii="Times New Roman" w:hAnsi="Times New Roman" w:cs="Times New Roman"/>
          <w:sz w:val="28"/>
          <w:szCs w:val="28"/>
        </w:rPr>
        <w:t>–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A6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1C6BA6" w:rsidRPr="00C30202">
        <w:rPr>
          <w:rFonts w:ascii="Times New Roman" w:hAnsi="Times New Roman" w:cs="Times New Roman"/>
          <w:sz w:val="28"/>
          <w:szCs w:val="28"/>
        </w:rPr>
        <w:t>.</w:t>
      </w:r>
    </w:p>
    <w:p w:rsidR="001C6BA6" w:rsidRPr="00C30202" w:rsidRDefault="001C6BA6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Ученик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в национальной одежде):</w:t>
      </w:r>
    </w:p>
    <w:p w:rsidR="001C6BA6" w:rsidRPr="00C30202" w:rsidRDefault="001C6BA6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Долго ль мне гулять на свете</w:t>
      </w:r>
    </w:p>
    <w:p w:rsidR="001C6BA6" w:rsidRPr="00C30202" w:rsidRDefault="001C6BA6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То в коляске, то верхом</w:t>
      </w:r>
    </w:p>
    <w:p w:rsidR="001C6BA6" w:rsidRPr="00C30202" w:rsidRDefault="001C6BA6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То в кибитке, то в карете,</w:t>
      </w:r>
    </w:p>
    <w:p w:rsidR="001C6BA6" w:rsidRPr="00C30202" w:rsidRDefault="001C6BA6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То в телеге, то пешком?</w:t>
      </w:r>
    </w:p>
    <w:p w:rsidR="001C6BA6" w:rsidRPr="00C30202" w:rsidRDefault="001C6BA6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C30202">
        <w:rPr>
          <w:rFonts w:ascii="Times New Roman" w:hAnsi="Times New Roman" w:cs="Times New Roman"/>
          <w:sz w:val="28"/>
          <w:szCs w:val="28"/>
        </w:rPr>
        <w:t>купил себе дешевую телегу и отправился в путь… путешествие было</w:t>
      </w:r>
      <w:proofErr w:type="gramEnd"/>
      <w:r w:rsidRPr="00C30202">
        <w:rPr>
          <w:rFonts w:ascii="Times New Roman" w:hAnsi="Times New Roman" w:cs="Times New Roman"/>
          <w:sz w:val="28"/>
          <w:szCs w:val="28"/>
        </w:rPr>
        <w:t xml:space="preserve"> неблагополучно.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Проклятая телега требовала поминутной починки. Неделями  тащился я по несносной дороге!»</w:t>
      </w:r>
    </w:p>
    <w:p w:rsidR="001C6BA6" w:rsidRPr="00C30202" w:rsidRDefault="001C6BA6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Учитель: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Ни на день, ни на час не ведал он покоя, метался по земле.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Следами его неутомимых ног  унизана </w:t>
      </w:r>
      <w:r w:rsidR="00801B61" w:rsidRPr="00C30202">
        <w:rPr>
          <w:rFonts w:ascii="Times New Roman" w:hAnsi="Times New Roman" w:cs="Times New Roman"/>
          <w:sz w:val="28"/>
          <w:szCs w:val="28"/>
        </w:rPr>
        <w:t>родная башкирская земля и соленая твердь другой его родины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AB42D9">
        <w:rPr>
          <w:rFonts w:ascii="Times New Roman" w:hAnsi="Times New Roman" w:cs="Times New Roman"/>
          <w:sz w:val="28"/>
          <w:szCs w:val="28"/>
        </w:rPr>
        <w:t>–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01B61" w:rsidRPr="00C30202">
        <w:rPr>
          <w:rFonts w:ascii="Times New Roman" w:hAnsi="Times New Roman" w:cs="Times New Roman"/>
          <w:sz w:val="28"/>
          <w:szCs w:val="28"/>
        </w:rPr>
        <w:t>Казахстана.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D9">
        <w:rPr>
          <w:rFonts w:ascii="Times New Roman" w:hAnsi="Times New Roman" w:cs="Times New Roman"/>
          <w:sz w:val="28"/>
          <w:szCs w:val="28"/>
        </w:rPr>
        <w:t>А</w:t>
      </w:r>
      <w:r w:rsidR="00801B61" w:rsidRPr="00C30202">
        <w:rPr>
          <w:rFonts w:ascii="Times New Roman" w:hAnsi="Times New Roman" w:cs="Times New Roman"/>
          <w:sz w:val="28"/>
          <w:szCs w:val="28"/>
        </w:rPr>
        <w:t>кмулла</w:t>
      </w:r>
      <w:proofErr w:type="spellEnd"/>
      <w:r w:rsidR="00801B61" w:rsidRPr="00C30202">
        <w:rPr>
          <w:rFonts w:ascii="Times New Roman" w:hAnsi="Times New Roman" w:cs="Times New Roman"/>
          <w:sz w:val="28"/>
          <w:szCs w:val="28"/>
        </w:rPr>
        <w:t xml:space="preserve"> был как живая вода,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01B61" w:rsidRPr="00C30202">
        <w:rPr>
          <w:rFonts w:ascii="Times New Roman" w:hAnsi="Times New Roman" w:cs="Times New Roman"/>
          <w:sz w:val="28"/>
          <w:szCs w:val="28"/>
        </w:rPr>
        <w:t>капля за каплей истощал себя,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01B61" w:rsidRPr="00C30202">
        <w:rPr>
          <w:rFonts w:ascii="Times New Roman" w:hAnsi="Times New Roman" w:cs="Times New Roman"/>
          <w:sz w:val="28"/>
          <w:szCs w:val="28"/>
        </w:rPr>
        <w:t>даря народу бессмертие.</w:t>
      </w:r>
      <w:r w:rsid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01B61" w:rsidRPr="00C30202">
        <w:rPr>
          <w:rFonts w:ascii="Times New Roman" w:hAnsi="Times New Roman" w:cs="Times New Roman"/>
          <w:sz w:val="28"/>
          <w:szCs w:val="28"/>
        </w:rPr>
        <w:t xml:space="preserve">И сегодняшнее </w:t>
      </w:r>
      <w:r w:rsidR="00801B61" w:rsidRPr="00C30202">
        <w:rPr>
          <w:rFonts w:ascii="Times New Roman" w:hAnsi="Times New Roman" w:cs="Times New Roman"/>
          <w:sz w:val="28"/>
          <w:szCs w:val="28"/>
        </w:rPr>
        <w:lastRenderedPageBreak/>
        <w:t xml:space="preserve">прикосновение к его биографии </w:t>
      </w:r>
      <w:proofErr w:type="spellStart"/>
      <w:r w:rsidR="00801B61" w:rsidRPr="00C30202">
        <w:rPr>
          <w:rFonts w:ascii="Times New Roman" w:hAnsi="Times New Roman" w:cs="Times New Roman"/>
          <w:sz w:val="28"/>
          <w:szCs w:val="28"/>
        </w:rPr>
        <w:t>можеть</w:t>
      </w:r>
      <w:proofErr w:type="spellEnd"/>
      <w:r w:rsidR="00801B61" w:rsidRPr="00C30202">
        <w:rPr>
          <w:rFonts w:ascii="Times New Roman" w:hAnsi="Times New Roman" w:cs="Times New Roman"/>
          <w:sz w:val="28"/>
          <w:szCs w:val="28"/>
        </w:rPr>
        <w:t xml:space="preserve"> стать воистину живой вод</w:t>
      </w:r>
      <w:r w:rsidR="00AB42D9">
        <w:rPr>
          <w:rFonts w:ascii="Times New Roman" w:hAnsi="Times New Roman" w:cs="Times New Roman"/>
          <w:sz w:val="28"/>
          <w:szCs w:val="28"/>
        </w:rPr>
        <w:t xml:space="preserve">ой. Обратимся же к его биографии </w:t>
      </w:r>
      <w:r w:rsidR="00801B61" w:rsidRPr="00C30202">
        <w:rPr>
          <w:rFonts w:ascii="Times New Roman" w:hAnsi="Times New Roman" w:cs="Times New Roman"/>
          <w:sz w:val="28"/>
          <w:szCs w:val="28"/>
        </w:rPr>
        <w:t>(Эпизод из электронного учебника).</w:t>
      </w:r>
    </w:p>
    <w:p w:rsidR="00801B61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1B61" w:rsidRPr="00C30202">
        <w:rPr>
          <w:rFonts w:ascii="Times New Roman" w:hAnsi="Times New Roman" w:cs="Times New Roman"/>
          <w:sz w:val="28"/>
          <w:szCs w:val="28"/>
        </w:rPr>
        <w:t xml:space="preserve">.Учитель: Где же родился </w:t>
      </w:r>
      <w:proofErr w:type="spellStart"/>
      <w:r w:rsidR="00801B61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801B61" w:rsidRPr="00C3020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801B61" w:rsidRPr="00C3020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01B61" w:rsidRPr="00C3020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01B61" w:rsidRPr="00C30202">
        <w:rPr>
          <w:rFonts w:ascii="Times New Roman" w:hAnsi="Times New Roman" w:cs="Times New Roman"/>
          <w:sz w:val="28"/>
          <w:szCs w:val="28"/>
        </w:rPr>
        <w:t>уксанбай</w:t>
      </w:r>
      <w:proofErr w:type="spellEnd"/>
      <w:r w:rsidR="00801B61" w:rsidRPr="00C30202">
        <w:rPr>
          <w:rFonts w:ascii="Times New Roman" w:hAnsi="Times New Roman" w:cs="Times New Roman"/>
          <w:sz w:val="28"/>
          <w:szCs w:val="28"/>
        </w:rPr>
        <w:t xml:space="preserve">, 1831г. </w:t>
      </w:r>
      <w:proofErr w:type="gramStart"/>
      <w:r w:rsidR="00801B61" w:rsidRPr="00C30202">
        <w:rPr>
          <w:rFonts w:ascii="Times New Roman" w:hAnsi="Times New Roman" w:cs="Times New Roman"/>
          <w:sz w:val="28"/>
          <w:szCs w:val="28"/>
        </w:rPr>
        <w:t>В семье деревенского муллы).</w:t>
      </w:r>
      <w:proofErr w:type="gramEnd"/>
    </w:p>
    <w:p w:rsidR="004024F5" w:rsidRPr="00C30202" w:rsidRDefault="004024F5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Нелегко сложилась жизнь любознательного,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способного,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жадного к</w:t>
      </w:r>
      <w:r w:rsidR="00AB42D9">
        <w:rPr>
          <w:rFonts w:ascii="Times New Roman" w:hAnsi="Times New Roman" w:cs="Times New Roman"/>
          <w:sz w:val="28"/>
          <w:szCs w:val="28"/>
        </w:rPr>
        <w:t xml:space="preserve"> знаниям мальчика </w:t>
      </w:r>
      <w:proofErr w:type="spellStart"/>
      <w:r w:rsidR="00AB42D9">
        <w:rPr>
          <w:rFonts w:ascii="Times New Roman" w:hAnsi="Times New Roman" w:cs="Times New Roman"/>
          <w:sz w:val="28"/>
          <w:szCs w:val="28"/>
        </w:rPr>
        <w:t>Мифтахетдина</w:t>
      </w:r>
      <w:proofErr w:type="spellEnd"/>
      <w:r w:rsidR="00AB42D9">
        <w:rPr>
          <w:rFonts w:ascii="Times New Roman" w:hAnsi="Times New Roman" w:cs="Times New Roman"/>
          <w:sz w:val="28"/>
          <w:szCs w:val="28"/>
        </w:rPr>
        <w:t xml:space="preserve">. </w:t>
      </w:r>
      <w:r w:rsidRPr="00C30202">
        <w:rPr>
          <w:rFonts w:ascii="Times New Roman" w:hAnsi="Times New Roman" w:cs="Times New Roman"/>
          <w:sz w:val="28"/>
          <w:szCs w:val="28"/>
        </w:rPr>
        <w:t>Вспомним,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где  же он обучался?</w:t>
      </w:r>
    </w:p>
    <w:p w:rsidR="004024F5" w:rsidRPr="00C30202" w:rsidRDefault="004024F5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(разные медресе соседних деревень,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Стерлибашевское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медресе)</w:t>
      </w:r>
    </w:p>
    <w:p w:rsidR="004024F5" w:rsidRPr="00C30202" w:rsidRDefault="004024F5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Уже в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Стерлибашевском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медресе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Мифтахетдин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начал создавать первые поэтические произведения.</w:t>
      </w:r>
      <w:r w:rsidR="00070761" w:rsidRPr="00C30202">
        <w:rPr>
          <w:rFonts w:ascii="Times New Roman" w:hAnsi="Times New Roman" w:cs="Times New Roman"/>
          <w:sz w:val="28"/>
          <w:szCs w:val="28"/>
        </w:rPr>
        <w:t xml:space="preserve"> Затем отправился в Оренбург,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070761" w:rsidRPr="00C30202"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spellStart"/>
      <w:r w:rsidR="00070761" w:rsidRPr="00C30202">
        <w:rPr>
          <w:rFonts w:ascii="Times New Roman" w:hAnsi="Times New Roman" w:cs="Times New Roman"/>
          <w:sz w:val="28"/>
          <w:szCs w:val="28"/>
        </w:rPr>
        <w:t>шакирдом</w:t>
      </w:r>
      <w:proofErr w:type="spellEnd"/>
      <w:r w:rsidR="00070761" w:rsidRPr="00C30202">
        <w:rPr>
          <w:rFonts w:ascii="Times New Roman" w:hAnsi="Times New Roman" w:cs="Times New Roman"/>
          <w:sz w:val="28"/>
          <w:szCs w:val="28"/>
        </w:rPr>
        <w:t xml:space="preserve"> в Троицке и через  13лет, достигнув  зрелого возраста,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070761" w:rsidRPr="00C30202"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 w:rsidR="00070761" w:rsidRPr="00C30202">
        <w:rPr>
          <w:rFonts w:ascii="Times New Roman" w:hAnsi="Times New Roman" w:cs="Times New Roman"/>
          <w:sz w:val="28"/>
          <w:szCs w:val="28"/>
        </w:rPr>
        <w:t>Мифтахетдин</w:t>
      </w:r>
      <w:proofErr w:type="spellEnd"/>
      <w:r w:rsidR="00070761" w:rsidRPr="00C30202">
        <w:rPr>
          <w:rFonts w:ascii="Times New Roman" w:hAnsi="Times New Roman" w:cs="Times New Roman"/>
          <w:sz w:val="28"/>
          <w:szCs w:val="28"/>
        </w:rPr>
        <w:t xml:space="preserve"> вернулся в </w:t>
      </w:r>
      <w:proofErr w:type="gramStart"/>
      <w:r w:rsidR="00070761" w:rsidRPr="00C30202"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 w:rsidR="00070761" w:rsidRPr="00C3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61" w:rsidRPr="00C30202">
        <w:rPr>
          <w:rFonts w:ascii="Times New Roman" w:hAnsi="Times New Roman" w:cs="Times New Roman"/>
          <w:sz w:val="28"/>
          <w:szCs w:val="28"/>
        </w:rPr>
        <w:t>Туксанбаево</w:t>
      </w:r>
      <w:proofErr w:type="spellEnd"/>
      <w:r w:rsidR="00070761" w:rsidRPr="00C30202">
        <w:rPr>
          <w:rFonts w:ascii="Times New Roman" w:hAnsi="Times New Roman" w:cs="Times New Roman"/>
          <w:sz w:val="28"/>
          <w:szCs w:val="28"/>
        </w:rPr>
        <w:t>.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070761" w:rsidRPr="00C30202">
        <w:rPr>
          <w:rFonts w:ascii="Times New Roman" w:hAnsi="Times New Roman" w:cs="Times New Roman"/>
          <w:sz w:val="28"/>
          <w:szCs w:val="28"/>
        </w:rPr>
        <w:t xml:space="preserve">Но у будущего поэта не сложились  отношения с отцом, с человеком отсталых, консервативных взглядов </w:t>
      </w:r>
      <w:r w:rsidR="0031483D" w:rsidRPr="00C30202">
        <w:rPr>
          <w:rFonts w:ascii="Times New Roman" w:hAnsi="Times New Roman" w:cs="Times New Roman"/>
          <w:sz w:val="28"/>
          <w:szCs w:val="28"/>
        </w:rPr>
        <w:t>и не найдя общего языка с  ним,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4F534F">
        <w:rPr>
          <w:rFonts w:ascii="Times New Roman" w:hAnsi="Times New Roman" w:cs="Times New Roman"/>
          <w:sz w:val="28"/>
          <w:szCs w:val="28"/>
        </w:rPr>
        <w:t>он</w:t>
      </w:r>
      <w:r w:rsidR="0031483D" w:rsidRPr="00C30202">
        <w:rPr>
          <w:rFonts w:ascii="Times New Roman" w:hAnsi="Times New Roman" w:cs="Times New Roman"/>
          <w:sz w:val="28"/>
          <w:szCs w:val="28"/>
        </w:rPr>
        <w:t xml:space="preserve">, забрав  наихудшую из лошадей, уходит из дома отца. Куда же отправляется </w:t>
      </w:r>
      <w:proofErr w:type="spellStart"/>
      <w:r w:rsidR="0031483D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31483D" w:rsidRPr="00C30202">
        <w:rPr>
          <w:rFonts w:ascii="Times New Roman" w:hAnsi="Times New Roman" w:cs="Times New Roman"/>
          <w:sz w:val="28"/>
          <w:szCs w:val="28"/>
        </w:rPr>
        <w:t>? (ответ ученика)</w:t>
      </w:r>
    </w:p>
    <w:p w:rsidR="0031483D" w:rsidRPr="00C30202" w:rsidRDefault="0031483D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впервые после Салавата обрати</w:t>
      </w:r>
      <w:r w:rsidR="004F534F">
        <w:rPr>
          <w:rFonts w:ascii="Times New Roman" w:hAnsi="Times New Roman" w:cs="Times New Roman"/>
          <w:sz w:val="28"/>
          <w:szCs w:val="28"/>
        </w:rPr>
        <w:t>лся к своему народу  со словами «</w:t>
      </w:r>
      <w:r w:rsidRPr="00C30202">
        <w:rPr>
          <w:rFonts w:ascii="Times New Roman" w:hAnsi="Times New Roman" w:cs="Times New Roman"/>
          <w:sz w:val="28"/>
          <w:szCs w:val="28"/>
        </w:rPr>
        <w:t xml:space="preserve">Мои башкиры!», призывал его к просвещению, к знаниям. Послушаем  это стихотворение на  родном языке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.</w:t>
      </w:r>
    </w:p>
    <w:p w:rsidR="0031483D" w:rsidRPr="00C30202" w:rsidRDefault="0031483D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733EE2" w:rsidRPr="00C30202">
        <w:rPr>
          <w:rFonts w:ascii="Times New Roman" w:hAnsi="Times New Roman" w:cs="Times New Roman"/>
          <w:sz w:val="28"/>
          <w:szCs w:val="28"/>
        </w:rPr>
        <w:t>Почему  поэт призывает свой народ к знаниям?</w:t>
      </w:r>
    </w:p>
    <w:p w:rsidR="00AB42D9" w:rsidRPr="00062B0C" w:rsidRDefault="00733EE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был за</w:t>
      </w:r>
      <w:r w:rsidR="004F534F">
        <w:rPr>
          <w:rFonts w:ascii="Times New Roman" w:hAnsi="Times New Roman" w:cs="Times New Roman"/>
          <w:sz w:val="28"/>
          <w:szCs w:val="28"/>
        </w:rPr>
        <w:t xml:space="preserve"> всестороннее развитие человека</w:t>
      </w:r>
      <w:r w:rsidRPr="00C30202">
        <w:rPr>
          <w:rFonts w:ascii="Times New Roman" w:hAnsi="Times New Roman" w:cs="Times New Roman"/>
          <w:sz w:val="28"/>
          <w:szCs w:val="28"/>
        </w:rPr>
        <w:t xml:space="preserve">. Он также призывает изучать иностранные языки. Как он об этом сказал? Ученик: </w:t>
      </w:r>
    </w:p>
    <w:p w:rsidR="00733EE2" w:rsidRPr="00C30202" w:rsidRDefault="00733EE2" w:rsidP="0045083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Хорошо по мере сил, узнать различные науки</w:t>
      </w:r>
    </w:p>
    <w:p w:rsidR="00733EE2" w:rsidRPr="00C30202" w:rsidRDefault="00733EE2" w:rsidP="0045083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Встать в ряды самых ученых мужей,</w:t>
      </w:r>
    </w:p>
    <w:p w:rsidR="00733EE2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3EE2" w:rsidRPr="00C30202">
        <w:rPr>
          <w:rFonts w:ascii="Times New Roman" w:hAnsi="Times New Roman" w:cs="Times New Roman"/>
          <w:sz w:val="28"/>
          <w:szCs w:val="28"/>
        </w:rPr>
        <w:t>Полезно получить знания не только через русский,</w:t>
      </w:r>
    </w:p>
    <w:p w:rsidR="00733EE2" w:rsidRPr="00C30202" w:rsidRDefault="00733EE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ab/>
        <w:t>Но если в силах и через французский язык.</w:t>
      </w:r>
    </w:p>
    <w:p w:rsidR="00F351A7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3EE2" w:rsidRPr="00C30202">
        <w:rPr>
          <w:rFonts w:ascii="Times New Roman" w:hAnsi="Times New Roman" w:cs="Times New Roman"/>
          <w:sz w:val="28"/>
          <w:szCs w:val="28"/>
        </w:rPr>
        <w:t>.</w:t>
      </w:r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733EE2" w:rsidRPr="00C30202">
        <w:rPr>
          <w:rFonts w:ascii="Times New Roman" w:hAnsi="Times New Roman" w:cs="Times New Roman"/>
          <w:sz w:val="28"/>
          <w:szCs w:val="28"/>
        </w:rPr>
        <w:t>Вс</w:t>
      </w:r>
      <w:r w:rsidR="00F351A7" w:rsidRPr="00C30202">
        <w:rPr>
          <w:rFonts w:ascii="Times New Roman" w:hAnsi="Times New Roman" w:cs="Times New Roman"/>
          <w:sz w:val="28"/>
          <w:szCs w:val="28"/>
        </w:rPr>
        <w:t>к</w:t>
      </w:r>
      <w:r w:rsidR="00733EE2" w:rsidRPr="00C30202">
        <w:rPr>
          <w:rFonts w:ascii="Times New Roman" w:hAnsi="Times New Roman" w:cs="Times New Roman"/>
          <w:sz w:val="28"/>
          <w:szCs w:val="28"/>
        </w:rPr>
        <w:t>оре с ос</w:t>
      </w:r>
      <w:r w:rsidR="00F351A7" w:rsidRPr="00C30202">
        <w:rPr>
          <w:rFonts w:ascii="Times New Roman" w:hAnsi="Times New Roman" w:cs="Times New Roman"/>
          <w:sz w:val="28"/>
          <w:szCs w:val="28"/>
        </w:rPr>
        <w:t>о</w:t>
      </w:r>
      <w:r w:rsidR="00733EE2" w:rsidRPr="00C30202">
        <w:rPr>
          <w:rFonts w:ascii="Times New Roman" w:hAnsi="Times New Roman" w:cs="Times New Roman"/>
          <w:sz w:val="28"/>
          <w:szCs w:val="28"/>
        </w:rPr>
        <w:t xml:space="preserve">бой остротой в его стихах начинают звучат </w:t>
      </w:r>
      <w:r w:rsidR="00F351A7" w:rsidRPr="00C30202">
        <w:rPr>
          <w:rFonts w:ascii="Times New Roman" w:hAnsi="Times New Roman" w:cs="Times New Roman"/>
          <w:sz w:val="28"/>
          <w:szCs w:val="28"/>
        </w:rPr>
        <w:t>социальные мотивы. Особенно в тех, которые пишет в неволе, т.е. в тюрьме. Как же он попадает в тюрьму? (ответ ученика).</w:t>
      </w:r>
    </w:p>
    <w:p w:rsidR="008B05EC" w:rsidRPr="00C30202" w:rsidRDefault="00F351A7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Но и в застенках столь известного своими жестокостями заведения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сохранил крепость духа и создал множество широко известных </w:t>
      </w:r>
      <w:r w:rsidRPr="00C30202">
        <w:rPr>
          <w:rFonts w:ascii="Times New Roman" w:hAnsi="Times New Roman" w:cs="Times New Roman"/>
          <w:sz w:val="28"/>
          <w:szCs w:val="28"/>
        </w:rPr>
        <w:lastRenderedPageBreak/>
        <w:t>произведений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AB42D9">
        <w:rPr>
          <w:rFonts w:ascii="Times New Roman" w:hAnsi="Times New Roman" w:cs="Times New Roman"/>
          <w:sz w:val="28"/>
          <w:szCs w:val="28"/>
        </w:rPr>
        <w:t>–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стихотворных писем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мактубы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), в том числе  и замечательное ст</w:t>
      </w:r>
      <w:r w:rsidR="008B05EC" w:rsidRPr="00C30202">
        <w:rPr>
          <w:rFonts w:ascii="Times New Roman" w:hAnsi="Times New Roman" w:cs="Times New Roman"/>
          <w:sz w:val="28"/>
          <w:szCs w:val="28"/>
        </w:rPr>
        <w:t>ихотворение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AB42D9">
        <w:rPr>
          <w:rFonts w:ascii="Times New Roman" w:hAnsi="Times New Roman" w:cs="Times New Roman"/>
          <w:sz w:val="28"/>
          <w:szCs w:val="28"/>
        </w:rPr>
        <w:t>«</w:t>
      </w:r>
      <w:r w:rsidR="008B05EC" w:rsidRPr="00C30202">
        <w:rPr>
          <w:rFonts w:ascii="Times New Roman" w:hAnsi="Times New Roman" w:cs="Times New Roman"/>
          <w:sz w:val="28"/>
          <w:szCs w:val="28"/>
        </w:rPr>
        <w:t>Место мое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AB42D9">
        <w:rPr>
          <w:rFonts w:ascii="Times New Roman" w:hAnsi="Times New Roman" w:cs="Times New Roman"/>
          <w:sz w:val="28"/>
          <w:szCs w:val="28"/>
        </w:rPr>
        <w:t>–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B05EC" w:rsidRPr="00C302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05EC" w:rsidRPr="00C30202">
        <w:rPr>
          <w:rFonts w:ascii="Times New Roman" w:hAnsi="Times New Roman" w:cs="Times New Roman"/>
          <w:sz w:val="28"/>
          <w:szCs w:val="28"/>
        </w:rPr>
        <w:t>зиндане</w:t>
      </w:r>
      <w:proofErr w:type="spellEnd"/>
      <w:r w:rsidR="008B05EC" w:rsidRPr="00C30202">
        <w:rPr>
          <w:rFonts w:ascii="Times New Roman" w:hAnsi="Times New Roman" w:cs="Times New Roman"/>
          <w:sz w:val="28"/>
          <w:szCs w:val="28"/>
        </w:rPr>
        <w:t>!»</w:t>
      </w:r>
    </w:p>
    <w:p w:rsidR="008B05EC" w:rsidRPr="00C30202" w:rsidRDefault="008B05EC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AB42D9"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Против кого и против чего направлено эт</w:t>
      </w:r>
      <w:r w:rsidR="00AB42D9">
        <w:rPr>
          <w:rFonts w:ascii="Times New Roman" w:hAnsi="Times New Roman" w:cs="Times New Roman"/>
          <w:sz w:val="28"/>
          <w:szCs w:val="28"/>
        </w:rPr>
        <w:t>о стихотворение? (ответ ученика</w:t>
      </w:r>
      <w:r w:rsidRPr="00C30202">
        <w:rPr>
          <w:rFonts w:ascii="Times New Roman" w:hAnsi="Times New Roman" w:cs="Times New Roman"/>
          <w:sz w:val="28"/>
          <w:szCs w:val="28"/>
        </w:rPr>
        <w:t>).</w:t>
      </w:r>
    </w:p>
    <w:p w:rsidR="00880509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B05EC" w:rsidRPr="00C30202">
        <w:rPr>
          <w:rFonts w:ascii="Times New Roman" w:hAnsi="Times New Roman" w:cs="Times New Roman"/>
          <w:sz w:val="28"/>
          <w:szCs w:val="28"/>
        </w:rPr>
        <w:t>.</w:t>
      </w:r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B05EC" w:rsidRPr="00C30202">
        <w:rPr>
          <w:rFonts w:ascii="Times New Roman" w:hAnsi="Times New Roman" w:cs="Times New Roman"/>
          <w:sz w:val="28"/>
          <w:szCs w:val="28"/>
        </w:rPr>
        <w:t xml:space="preserve">После выхода из </w:t>
      </w:r>
      <w:proofErr w:type="gramStart"/>
      <w:r w:rsidR="008B05EC" w:rsidRPr="00C30202">
        <w:rPr>
          <w:rFonts w:ascii="Times New Roman" w:hAnsi="Times New Roman" w:cs="Times New Roman"/>
          <w:sz w:val="28"/>
          <w:szCs w:val="28"/>
        </w:rPr>
        <w:t>тюрьмы  40</w:t>
      </w:r>
      <w:proofErr w:type="gramEnd"/>
      <w:r w:rsidR="008B05EC" w:rsidRPr="00C30202">
        <w:rPr>
          <w:rFonts w:ascii="Times New Roman" w:hAnsi="Times New Roman" w:cs="Times New Roman"/>
          <w:sz w:val="28"/>
          <w:szCs w:val="28"/>
        </w:rPr>
        <w:t xml:space="preserve">-летний </w:t>
      </w:r>
      <w:proofErr w:type="spellStart"/>
      <w:r w:rsidR="008B05EC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8B05EC" w:rsidRPr="00C30202">
        <w:rPr>
          <w:rFonts w:ascii="Times New Roman" w:hAnsi="Times New Roman" w:cs="Times New Roman"/>
          <w:sz w:val="28"/>
          <w:szCs w:val="28"/>
        </w:rPr>
        <w:t xml:space="preserve"> вернулся в отцовский дом. Однако отец не принял своего сына. Отец не простил ему уведенной лошади и обиженный холодным отношением отца поэт навсегда покинул родной дом. А такой обстановке, в самую горькую минуту жизни  появилось его знаменитое послание «</w:t>
      </w:r>
      <w:proofErr w:type="spellStart"/>
      <w:r w:rsidR="00880509" w:rsidRPr="00C30202">
        <w:rPr>
          <w:rFonts w:ascii="Times New Roman" w:hAnsi="Times New Roman" w:cs="Times New Roman"/>
          <w:sz w:val="28"/>
          <w:szCs w:val="28"/>
        </w:rPr>
        <w:t>Посьмо</w:t>
      </w:r>
      <w:proofErr w:type="spellEnd"/>
      <w:r w:rsidR="008B05EC" w:rsidRPr="00C30202">
        <w:rPr>
          <w:rFonts w:ascii="Times New Roman" w:hAnsi="Times New Roman" w:cs="Times New Roman"/>
          <w:sz w:val="28"/>
          <w:szCs w:val="28"/>
        </w:rPr>
        <w:t xml:space="preserve"> отцу».</w:t>
      </w:r>
    </w:p>
    <w:p w:rsidR="00880509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0509" w:rsidRPr="00C30202">
        <w:rPr>
          <w:rFonts w:ascii="Times New Roman" w:hAnsi="Times New Roman" w:cs="Times New Roman"/>
          <w:sz w:val="28"/>
          <w:szCs w:val="28"/>
        </w:rPr>
        <w:t>. Нельзя не отметить сохранившиеся стихотворения поэта о природе.</w:t>
      </w:r>
      <w:proofErr w:type="gramEnd"/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80509" w:rsidRPr="00C30202">
        <w:rPr>
          <w:rFonts w:ascii="Times New Roman" w:hAnsi="Times New Roman" w:cs="Times New Roman"/>
          <w:sz w:val="28"/>
          <w:szCs w:val="28"/>
        </w:rPr>
        <w:t>Давайте расслабимся  и послуша</w:t>
      </w:r>
      <w:r>
        <w:rPr>
          <w:rFonts w:ascii="Times New Roman" w:hAnsi="Times New Roman" w:cs="Times New Roman"/>
          <w:sz w:val="28"/>
          <w:szCs w:val="28"/>
        </w:rPr>
        <w:t>ем под шум леса, под пение птиц</w:t>
      </w:r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80509" w:rsidRPr="00C30202">
        <w:rPr>
          <w:rFonts w:ascii="Times New Roman" w:hAnsi="Times New Roman" w:cs="Times New Roman"/>
          <w:sz w:val="28"/>
          <w:szCs w:val="28"/>
        </w:rPr>
        <w:t>стихотворение о весне.</w:t>
      </w:r>
    </w:p>
    <w:p w:rsidR="00E3382D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80509" w:rsidRPr="00C30202">
        <w:rPr>
          <w:rFonts w:ascii="Times New Roman" w:hAnsi="Times New Roman" w:cs="Times New Roman"/>
          <w:sz w:val="28"/>
          <w:szCs w:val="28"/>
        </w:rPr>
        <w:t>.</w:t>
      </w:r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80509" w:rsidRPr="00C30202">
        <w:rPr>
          <w:rFonts w:ascii="Times New Roman" w:hAnsi="Times New Roman" w:cs="Times New Roman"/>
          <w:sz w:val="28"/>
          <w:szCs w:val="28"/>
        </w:rPr>
        <w:t xml:space="preserve">Огромное значение в достижении общественного прогресса придает </w:t>
      </w:r>
      <w:proofErr w:type="spellStart"/>
      <w:r w:rsidR="00880509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880509" w:rsidRPr="00C30202">
        <w:rPr>
          <w:rFonts w:ascii="Times New Roman" w:hAnsi="Times New Roman" w:cs="Times New Roman"/>
          <w:sz w:val="28"/>
          <w:szCs w:val="28"/>
        </w:rPr>
        <w:t xml:space="preserve"> человеческой личности, его здоровым нравственным началам.</w:t>
      </w:r>
      <w:r w:rsidRPr="00AB42D9">
        <w:rPr>
          <w:rFonts w:ascii="Times New Roman" w:hAnsi="Times New Roman" w:cs="Times New Roman"/>
          <w:sz w:val="28"/>
          <w:szCs w:val="28"/>
        </w:rPr>
        <w:t xml:space="preserve"> </w:t>
      </w:r>
      <w:r w:rsidR="00880509" w:rsidRPr="00C30202">
        <w:rPr>
          <w:rFonts w:ascii="Times New Roman" w:hAnsi="Times New Roman" w:cs="Times New Roman"/>
          <w:sz w:val="28"/>
          <w:szCs w:val="28"/>
        </w:rPr>
        <w:t>Его поэтические наставления и нравоучения актуальны и в наши дни</w:t>
      </w:r>
      <w:r w:rsidR="00E3382D" w:rsidRPr="00C30202">
        <w:rPr>
          <w:rFonts w:ascii="Times New Roman" w:hAnsi="Times New Roman" w:cs="Times New Roman"/>
          <w:sz w:val="28"/>
          <w:szCs w:val="28"/>
        </w:rPr>
        <w:t xml:space="preserve"> (стихотворение о дружбе).</w:t>
      </w:r>
    </w:p>
    <w:p w:rsidR="00E3382D" w:rsidRPr="00C30202" w:rsidRDefault="00E3382D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В стихотворении «Назиданье»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перечисляет черты характера  воспитанного, образованного человека. Нужно вспомнить и вставить  эти черты характера в пропуски.</w:t>
      </w:r>
    </w:p>
    <w:p w:rsidR="00E3382D" w:rsidRPr="00C30202" w:rsidRDefault="00E3382D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( Перво-наперво … нужна</w:t>
      </w:r>
      <w:r w:rsidR="00C30202" w:rsidRPr="00C30202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30202" w:rsidRPr="00C30202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3382D" w:rsidRPr="00C30202" w:rsidRDefault="00E3382D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….. –как божья дается нам милость.</w:t>
      </w:r>
    </w:p>
    <w:p w:rsidR="00E3382D" w:rsidRPr="00C30202" w:rsidRDefault="00E3382D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Мало молвить с усердием: «Прости меня боже?»</w:t>
      </w:r>
    </w:p>
    <w:p w:rsidR="00E3382D" w:rsidRPr="00C30202" w:rsidRDefault="004F534F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r w:rsidR="00E3382D" w:rsidRPr="00C30202">
        <w:rPr>
          <w:rFonts w:ascii="Times New Roman" w:hAnsi="Times New Roman" w:cs="Times New Roman"/>
          <w:sz w:val="28"/>
          <w:szCs w:val="28"/>
        </w:rPr>
        <w:t>… блюсти в себе – много дороже.)</w:t>
      </w:r>
      <w:proofErr w:type="gramEnd"/>
    </w:p>
    <w:p w:rsidR="00705E13" w:rsidRPr="00C30202" w:rsidRDefault="00E3382D" w:rsidP="004508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К чему призывают эти стихи? Устарели  эти черты характера?</w:t>
      </w:r>
      <w:r w:rsidR="00705E13" w:rsidRPr="00C30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13" w:rsidRPr="00C30202" w:rsidRDefault="00C3020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AB42D9">
        <w:rPr>
          <w:rFonts w:ascii="Times New Roman" w:hAnsi="Times New Roman" w:cs="Times New Roman"/>
          <w:sz w:val="28"/>
          <w:szCs w:val="28"/>
        </w:rPr>
        <w:t xml:space="preserve">мужественные и светлые стихи </w:t>
      </w:r>
      <w:proofErr w:type="spellStart"/>
      <w:r w:rsidR="00AB42D9">
        <w:rPr>
          <w:rFonts w:ascii="Times New Roman" w:hAnsi="Times New Roman" w:cs="Times New Roman"/>
          <w:sz w:val="28"/>
          <w:szCs w:val="28"/>
        </w:rPr>
        <w:t>А</w:t>
      </w:r>
      <w:r w:rsidR="00705E13" w:rsidRPr="00C30202">
        <w:rPr>
          <w:rFonts w:ascii="Times New Roman" w:hAnsi="Times New Roman" w:cs="Times New Roman"/>
          <w:sz w:val="28"/>
          <w:szCs w:val="28"/>
        </w:rPr>
        <w:t>кмуллы</w:t>
      </w:r>
      <w:proofErr w:type="spellEnd"/>
      <w:r w:rsidR="00705E13" w:rsidRPr="00C30202">
        <w:rPr>
          <w:rFonts w:ascii="Times New Roman" w:hAnsi="Times New Roman" w:cs="Times New Roman"/>
          <w:sz w:val="28"/>
          <w:szCs w:val="28"/>
        </w:rPr>
        <w:t xml:space="preserve">  очень актуальны т.к. обращены к насущным жизненным проблемам: в том числе к  проблеме духовного возрождения и нравственности людей.</w:t>
      </w:r>
    </w:p>
    <w:p w:rsidR="00964720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05E13" w:rsidRPr="00C30202">
        <w:rPr>
          <w:rFonts w:ascii="Times New Roman" w:hAnsi="Times New Roman" w:cs="Times New Roman"/>
          <w:sz w:val="28"/>
          <w:szCs w:val="28"/>
        </w:rPr>
        <w:t>. –</w:t>
      </w:r>
      <w:r w:rsidR="004F534F">
        <w:rPr>
          <w:rFonts w:ascii="Times New Roman" w:hAnsi="Times New Roman" w:cs="Times New Roman"/>
          <w:sz w:val="28"/>
          <w:szCs w:val="28"/>
        </w:rPr>
        <w:t xml:space="preserve"> </w:t>
      </w:r>
      <w:r w:rsidR="00705E13" w:rsidRPr="00C30202">
        <w:rPr>
          <w:rFonts w:ascii="Times New Roman" w:hAnsi="Times New Roman" w:cs="Times New Roman"/>
          <w:sz w:val="28"/>
          <w:szCs w:val="28"/>
        </w:rPr>
        <w:t xml:space="preserve">Надо сказать, что творческое наследие </w:t>
      </w:r>
      <w:proofErr w:type="spellStart"/>
      <w:r w:rsidR="00705E13"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705E13" w:rsidRPr="00C30202">
        <w:rPr>
          <w:rFonts w:ascii="Times New Roman" w:hAnsi="Times New Roman" w:cs="Times New Roman"/>
          <w:sz w:val="28"/>
          <w:szCs w:val="28"/>
        </w:rPr>
        <w:t xml:space="preserve"> невелико.</w:t>
      </w:r>
      <w:r w:rsidR="00C30202" w:rsidRPr="00C30202">
        <w:rPr>
          <w:rFonts w:ascii="Times New Roman" w:hAnsi="Times New Roman" w:cs="Times New Roman"/>
          <w:sz w:val="28"/>
          <w:szCs w:val="28"/>
        </w:rPr>
        <w:t xml:space="preserve"> </w:t>
      </w:r>
      <w:r w:rsidR="00705E13" w:rsidRPr="00C30202">
        <w:rPr>
          <w:rFonts w:ascii="Times New Roman" w:hAnsi="Times New Roman" w:cs="Times New Roman"/>
          <w:sz w:val="28"/>
          <w:szCs w:val="28"/>
        </w:rPr>
        <w:t>Он творил свои стихи  не для печати. Сильно</w:t>
      </w:r>
      <w:r w:rsidR="00964720" w:rsidRPr="00C30202">
        <w:rPr>
          <w:rFonts w:ascii="Times New Roman" w:hAnsi="Times New Roman" w:cs="Times New Roman"/>
          <w:sz w:val="28"/>
          <w:szCs w:val="28"/>
        </w:rPr>
        <w:t xml:space="preserve"> развитый талант  </w:t>
      </w:r>
      <w:proofErr w:type="spellStart"/>
      <w:r w:rsidR="00964720" w:rsidRPr="00C30202">
        <w:rPr>
          <w:rFonts w:ascii="Times New Roman" w:hAnsi="Times New Roman" w:cs="Times New Roman"/>
          <w:sz w:val="28"/>
          <w:szCs w:val="28"/>
        </w:rPr>
        <w:t>сэсэна</w:t>
      </w:r>
      <w:proofErr w:type="spellEnd"/>
      <w:r w:rsidR="00964720" w:rsidRPr="00C3020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705E13" w:rsidRPr="00C30202">
        <w:rPr>
          <w:rFonts w:ascii="Times New Roman" w:hAnsi="Times New Roman" w:cs="Times New Roman"/>
          <w:sz w:val="28"/>
          <w:szCs w:val="28"/>
        </w:rPr>
        <w:t xml:space="preserve">л ему </w:t>
      </w:r>
      <w:r w:rsidR="00964720" w:rsidRPr="00C30202">
        <w:rPr>
          <w:rFonts w:ascii="Times New Roman" w:hAnsi="Times New Roman" w:cs="Times New Roman"/>
          <w:sz w:val="28"/>
          <w:szCs w:val="28"/>
        </w:rPr>
        <w:t xml:space="preserve"> сочинять их устно. К сожалению, в условиях скитальческой жизни </w:t>
      </w:r>
      <w:r w:rsidR="00964720" w:rsidRPr="00C30202">
        <w:rPr>
          <w:rFonts w:ascii="Times New Roman" w:hAnsi="Times New Roman" w:cs="Times New Roman"/>
          <w:sz w:val="28"/>
          <w:szCs w:val="28"/>
        </w:rPr>
        <w:lastRenderedPageBreak/>
        <w:t xml:space="preserve">многие творения поэта  потерялись навсегда. При жизни  в 1892г. Он издал лишь одну небольшую книгу « Элегия в честь </w:t>
      </w:r>
      <w:proofErr w:type="spellStart"/>
      <w:r w:rsidR="00964720" w:rsidRPr="00C30202">
        <w:rPr>
          <w:rFonts w:ascii="Times New Roman" w:hAnsi="Times New Roman" w:cs="Times New Roman"/>
          <w:sz w:val="28"/>
          <w:szCs w:val="28"/>
        </w:rPr>
        <w:t>Шигабутдина</w:t>
      </w:r>
      <w:proofErr w:type="spellEnd"/>
      <w:r w:rsidR="00964720" w:rsidRPr="00C3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20" w:rsidRPr="00C30202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="00964720" w:rsidRPr="00C30202">
        <w:rPr>
          <w:rFonts w:ascii="Times New Roman" w:hAnsi="Times New Roman" w:cs="Times New Roman"/>
          <w:sz w:val="28"/>
          <w:szCs w:val="28"/>
        </w:rPr>
        <w:t xml:space="preserve">». Кем же был Ш. </w:t>
      </w:r>
      <w:proofErr w:type="spellStart"/>
      <w:r w:rsidR="00964720" w:rsidRPr="00C30202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="00964720" w:rsidRPr="00C30202">
        <w:rPr>
          <w:rFonts w:ascii="Times New Roman" w:hAnsi="Times New Roman" w:cs="Times New Roman"/>
          <w:sz w:val="28"/>
          <w:szCs w:val="28"/>
        </w:rPr>
        <w:t>? (ответ ученика).</w:t>
      </w:r>
    </w:p>
    <w:p w:rsidR="00964720" w:rsidRPr="00C30202" w:rsidRDefault="00964720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-</w:t>
      </w:r>
      <w:r w:rsidR="00C30202" w:rsidRPr="00C30202">
        <w:rPr>
          <w:rFonts w:ascii="Times New Roman" w:hAnsi="Times New Roman" w:cs="Times New Roman"/>
          <w:sz w:val="28"/>
          <w:szCs w:val="28"/>
        </w:rPr>
        <w:t xml:space="preserve"> </w:t>
      </w:r>
      <w:r w:rsidRPr="00C30202">
        <w:rPr>
          <w:rFonts w:ascii="Times New Roman" w:hAnsi="Times New Roman" w:cs="Times New Roman"/>
          <w:sz w:val="28"/>
          <w:szCs w:val="28"/>
        </w:rPr>
        <w:t xml:space="preserve">Вот такому человеку посвятил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 свою книгу. Своей книгой он выступил </w:t>
      </w:r>
      <w:r w:rsidR="00C30202" w:rsidRPr="00C302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30202" w:rsidRPr="00C30202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="00C30202" w:rsidRPr="00C30202">
        <w:rPr>
          <w:rFonts w:ascii="Times New Roman" w:hAnsi="Times New Roman" w:cs="Times New Roman"/>
          <w:sz w:val="28"/>
          <w:szCs w:val="28"/>
        </w:rPr>
        <w:t>, за обновление содержания и методов  обучения в медресе, против фанатизма и мракобесия.</w:t>
      </w:r>
    </w:p>
    <w:p w:rsidR="00C30202" w:rsidRPr="00C30202" w:rsidRDefault="00C3020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Через 3 года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не стало. Как же оборвалась его жизнь? (ответ ученика)</w:t>
      </w:r>
    </w:p>
    <w:p w:rsidR="00C30202" w:rsidRPr="00C30202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30202" w:rsidRPr="00C302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202" w:rsidRPr="00C30202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="00C30202" w:rsidRPr="00C30202">
        <w:rPr>
          <w:rFonts w:ascii="Times New Roman" w:hAnsi="Times New Roman" w:cs="Times New Roman"/>
          <w:sz w:val="28"/>
          <w:szCs w:val="28"/>
        </w:rPr>
        <w:t xml:space="preserve"> жив в памяти народа. Народ обессмертил его имя, сберег огромную часть поэтического наследия.</w:t>
      </w:r>
    </w:p>
    <w:p w:rsidR="00C30202" w:rsidRPr="00C30202" w:rsidRDefault="00C3020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- Что названо именем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? (ответ ученика)</w:t>
      </w:r>
    </w:p>
    <w:p w:rsidR="00C30202" w:rsidRPr="00C30202" w:rsidRDefault="00C3020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>На сегодняшнем уроке, прикоснувшись к биографии и творчеству поэта, мы воскресили память поэта-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просвятителя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, поэта-гуманиста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>.</w:t>
      </w:r>
    </w:p>
    <w:p w:rsidR="00C30202" w:rsidRPr="00C30202" w:rsidRDefault="00C30202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02">
        <w:rPr>
          <w:rFonts w:ascii="Times New Roman" w:hAnsi="Times New Roman" w:cs="Times New Roman"/>
          <w:sz w:val="28"/>
          <w:szCs w:val="28"/>
        </w:rPr>
        <w:t xml:space="preserve">Я думаю, что вы усвоили все пожелания </w:t>
      </w:r>
      <w:proofErr w:type="spellStart"/>
      <w:r w:rsidRPr="00C30202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30202">
        <w:rPr>
          <w:rFonts w:ascii="Times New Roman" w:hAnsi="Times New Roman" w:cs="Times New Roman"/>
          <w:sz w:val="28"/>
          <w:szCs w:val="28"/>
        </w:rPr>
        <w:t xml:space="preserve"> и в будущем желаю вам стать воспитанными, нравственными людьми.</w:t>
      </w:r>
    </w:p>
    <w:p w:rsidR="00D13D7D" w:rsidRDefault="00AB42D9" w:rsidP="00450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30202" w:rsidRPr="00C30202">
        <w:rPr>
          <w:rFonts w:ascii="Times New Roman" w:hAnsi="Times New Roman" w:cs="Times New Roman"/>
          <w:sz w:val="28"/>
          <w:szCs w:val="28"/>
        </w:rPr>
        <w:t>. Итог урока, оценки. Домашн</w:t>
      </w:r>
      <w:r w:rsidR="00450832">
        <w:rPr>
          <w:rFonts w:ascii="Times New Roman" w:hAnsi="Times New Roman" w:cs="Times New Roman"/>
          <w:sz w:val="28"/>
          <w:szCs w:val="28"/>
        </w:rPr>
        <w:t xml:space="preserve">ее задание: </w:t>
      </w:r>
    </w:p>
    <w:p w:rsidR="00AB42D9" w:rsidRPr="00D13D7D" w:rsidRDefault="00D13D7D" w:rsidP="00D13D7D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3D7D">
        <w:rPr>
          <w:rFonts w:ascii="Times New Roman" w:hAnsi="Times New Roman" w:cs="Times New Roman"/>
          <w:sz w:val="28"/>
          <w:szCs w:val="28"/>
        </w:rPr>
        <w:t>О</w:t>
      </w:r>
      <w:r w:rsidR="00450832" w:rsidRPr="00D13D7D">
        <w:rPr>
          <w:rFonts w:ascii="Times New Roman" w:hAnsi="Times New Roman" w:cs="Times New Roman"/>
          <w:sz w:val="28"/>
          <w:szCs w:val="28"/>
        </w:rPr>
        <w:t>тветить на вопросы: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 татарский религиозный деятель и ученый, которому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первую книгу.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Целых 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в заточении в городе ….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на мусульманском кладбище которого находится могила поэта.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Деревня, в которой родился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42D9" w:rsidRDefault="00AB42D9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Казахский бай, по доносу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сослан в тюрьму.</w:t>
      </w:r>
    </w:p>
    <w:p w:rsidR="00AB42D9" w:rsidRDefault="00450832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стихотворении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перечислил черты характера воспитанного человека. Какие?</w:t>
      </w:r>
    </w:p>
    <w:p w:rsidR="00D13D7D" w:rsidRPr="00D13D7D" w:rsidRDefault="00450832" w:rsidP="00450832">
      <w:pPr>
        <w:pStyle w:val="a3"/>
        <w:numPr>
          <w:ilvl w:val="0"/>
          <w:numId w:val="2"/>
        </w:numPr>
        <w:tabs>
          <w:tab w:val="left" w:pos="17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поэтических состязаниях он участвовал?</w:t>
      </w:r>
    </w:p>
    <w:p w:rsidR="00D13D7D" w:rsidRDefault="00D13D7D" w:rsidP="00D13D7D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3D7D">
        <w:rPr>
          <w:rFonts w:ascii="Times New Roman" w:hAnsi="Times New Roman" w:cs="Times New Roman"/>
          <w:sz w:val="28"/>
          <w:szCs w:val="28"/>
        </w:rPr>
        <w:t>Учить стихотворение «Дружба»</w:t>
      </w:r>
    </w:p>
    <w:p w:rsidR="00D13D7D" w:rsidRPr="00D13D7D" w:rsidRDefault="00D13D7D" w:rsidP="00D13D7D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3D7D">
        <w:rPr>
          <w:rFonts w:ascii="Times New Roman" w:hAnsi="Times New Roman" w:cs="Times New Roman"/>
          <w:sz w:val="28"/>
          <w:szCs w:val="28"/>
        </w:rPr>
        <w:t>Написать мини-сочинение «</w:t>
      </w:r>
      <w:r>
        <w:rPr>
          <w:rFonts w:ascii="Times New Roman" w:hAnsi="Times New Roman" w:cs="Times New Roman"/>
          <w:sz w:val="28"/>
          <w:szCs w:val="28"/>
        </w:rPr>
        <w:t xml:space="preserve">Нравоучения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D13D7D">
        <w:rPr>
          <w:rFonts w:ascii="Times New Roman" w:hAnsi="Times New Roman" w:cs="Times New Roman"/>
          <w:sz w:val="28"/>
          <w:szCs w:val="28"/>
        </w:rPr>
        <w:t>»</w:t>
      </w:r>
    </w:p>
    <w:p w:rsidR="00D13D7D" w:rsidRPr="00D13D7D" w:rsidRDefault="00D13D7D" w:rsidP="00D13D7D">
      <w:pPr>
        <w:tabs>
          <w:tab w:val="left" w:pos="3825"/>
        </w:tabs>
      </w:pPr>
      <w:r>
        <w:tab/>
      </w:r>
    </w:p>
    <w:sectPr w:rsidR="00D13D7D" w:rsidRPr="00D13D7D" w:rsidSect="00C76D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9D" w:rsidRDefault="00494A9D" w:rsidP="008757CC">
      <w:pPr>
        <w:spacing w:after="0" w:line="240" w:lineRule="auto"/>
      </w:pPr>
      <w:r>
        <w:separator/>
      </w:r>
    </w:p>
  </w:endnote>
  <w:endnote w:type="continuationSeparator" w:id="0">
    <w:p w:rsidR="00494A9D" w:rsidRDefault="00494A9D" w:rsidP="0087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563"/>
      <w:docPartObj>
        <w:docPartGallery w:val="Page Numbers (Bottom of Page)"/>
        <w:docPartUnique/>
      </w:docPartObj>
    </w:sdtPr>
    <w:sdtEndPr/>
    <w:sdtContent>
      <w:p w:rsidR="008757CC" w:rsidRDefault="00494A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7CC" w:rsidRDefault="008757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9D" w:rsidRDefault="00494A9D" w:rsidP="008757CC">
      <w:pPr>
        <w:spacing w:after="0" w:line="240" w:lineRule="auto"/>
      </w:pPr>
      <w:r>
        <w:separator/>
      </w:r>
    </w:p>
  </w:footnote>
  <w:footnote w:type="continuationSeparator" w:id="0">
    <w:p w:rsidR="00494A9D" w:rsidRDefault="00494A9D" w:rsidP="0087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34E"/>
    <w:multiLevelType w:val="hybridMultilevel"/>
    <w:tmpl w:val="EAC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295F"/>
    <w:multiLevelType w:val="hybridMultilevel"/>
    <w:tmpl w:val="F63039E4"/>
    <w:lvl w:ilvl="0" w:tplc="E8B60A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674A4"/>
    <w:multiLevelType w:val="hybridMultilevel"/>
    <w:tmpl w:val="749ABCB4"/>
    <w:lvl w:ilvl="0" w:tplc="96DE3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D3B"/>
    <w:rsid w:val="00062B0C"/>
    <w:rsid w:val="00070761"/>
    <w:rsid w:val="00176FA3"/>
    <w:rsid w:val="001A28FD"/>
    <w:rsid w:val="001C6BA6"/>
    <w:rsid w:val="0031483D"/>
    <w:rsid w:val="004024F5"/>
    <w:rsid w:val="00450832"/>
    <w:rsid w:val="00494A9D"/>
    <w:rsid w:val="004F534F"/>
    <w:rsid w:val="00705E13"/>
    <w:rsid w:val="00733EE2"/>
    <w:rsid w:val="00801B61"/>
    <w:rsid w:val="008757CC"/>
    <w:rsid w:val="00880509"/>
    <w:rsid w:val="008B05EC"/>
    <w:rsid w:val="00913451"/>
    <w:rsid w:val="00964720"/>
    <w:rsid w:val="00A37910"/>
    <w:rsid w:val="00AB42D9"/>
    <w:rsid w:val="00BB0D3B"/>
    <w:rsid w:val="00C30202"/>
    <w:rsid w:val="00C76DB3"/>
    <w:rsid w:val="00C836D0"/>
    <w:rsid w:val="00D13D7D"/>
    <w:rsid w:val="00D312EA"/>
    <w:rsid w:val="00E3382D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57CC"/>
  </w:style>
  <w:style w:type="paragraph" w:styleId="a6">
    <w:name w:val="footer"/>
    <w:basedOn w:val="a"/>
    <w:link w:val="a7"/>
    <w:uiPriority w:val="99"/>
    <w:unhideWhenUsed/>
    <w:rsid w:val="0087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2013-02-05T11:01:00Z</cp:lastPrinted>
  <dcterms:created xsi:type="dcterms:W3CDTF">2013-01-10T10:35:00Z</dcterms:created>
  <dcterms:modified xsi:type="dcterms:W3CDTF">2013-04-05T04:47:00Z</dcterms:modified>
</cp:coreProperties>
</file>